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76" w:rsidRDefault="00CF0F13" w:rsidP="00CF0F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Спецификация </w:t>
      </w:r>
    </w:p>
    <w:p w:rsidR="00CF0F13" w:rsidRPr="00722634" w:rsidRDefault="00CF0F13" w:rsidP="00CF0F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>контрольно-измерительных материалов</w:t>
      </w:r>
    </w:p>
    <w:p w:rsidR="00CF0F13" w:rsidRPr="00A44A9B" w:rsidRDefault="00162476" w:rsidP="00CF0F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Физика, 7 класс </w:t>
      </w:r>
      <w:r w:rsidRPr="00162476">
        <w:rPr>
          <w:rFonts w:ascii="Times New Roman" w:hAnsi="Times New Roman"/>
          <w:sz w:val="24"/>
          <w:szCs w:val="24"/>
          <w:lang w:val="ru-RU"/>
        </w:rPr>
        <w:t>Первоначальные сведения о строении вещества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90"/>
        <w:gridCol w:w="5741"/>
      </w:tblGrid>
      <w:tr w:rsidR="00CF0F13" w:rsidRPr="004F706C" w:rsidTr="00DD199E">
        <w:tc>
          <w:tcPr>
            <w:tcW w:w="675" w:type="dxa"/>
          </w:tcPr>
          <w:p w:rsidR="00CF0F13" w:rsidRPr="000545DF" w:rsidRDefault="00CF0F13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Раздел спецификации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Содержание</w:t>
            </w:r>
          </w:p>
        </w:tc>
      </w:tr>
      <w:tr w:rsidR="00CF0F13" w:rsidRPr="00162476" w:rsidTr="00DD199E"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КИМ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(указать предмет, класс)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Контрольная работа «Первоначальные сведения о строении вещества»</w:t>
            </w:r>
            <w:r w:rsidRPr="000545D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, физика, 7 класс</w:t>
            </w:r>
          </w:p>
        </w:tc>
      </w:tr>
      <w:tr w:rsidR="00CF0F13" w:rsidRPr="00162476" w:rsidTr="00DD199E"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Назначение КИМ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Контроль усвоения предметных и метапредметных результатов образования, установление их соответствия планируемым результатам освоения основной образовательной программы основного общего образования</w:t>
            </w:r>
          </w:p>
        </w:tc>
      </w:tr>
      <w:tr w:rsidR="00CF0F13" w:rsidRPr="000545DF" w:rsidTr="00DD199E"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Источник КИМ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Портал «Образование Костромской области» </w:t>
            </w:r>
          </w:p>
        </w:tc>
      </w:tr>
      <w:tr w:rsidR="00CF0F13" w:rsidRPr="00CF0F13" w:rsidTr="00DD199E"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Характеристика структуры и содержания КИМ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Работа состоит из 9 заданий. 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Из них: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по типу заданий: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выбором единственного верного варианта ответа</w:t>
            </w: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- 6 заданий;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выбором нескольких верных вариантов ответа</w:t>
            </w: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развёрнутым ответом</w:t>
            </w: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- 2 задания;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уровню сложности: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Б - 6 заданий;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П- 3 задания;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В - 0 заданий.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Максимальный первичный балл - 14.</w:t>
            </w:r>
          </w:p>
          <w:p w:rsidR="00CF0F13" w:rsidRPr="000545DF" w:rsidRDefault="00CF0F13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F0F13" w:rsidRPr="000545DF" w:rsidTr="00DD199E">
        <w:trPr>
          <w:trHeight w:val="597"/>
        </w:trPr>
        <w:tc>
          <w:tcPr>
            <w:tcW w:w="675" w:type="dxa"/>
          </w:tcPr>
          <w:p w:rsidR="00CF0F13" w:rsidRPr="00CF0F13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Продолжительность контрольной работы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40 минут</w:t>
            </w:r>
          </w:p>
        </w:tc>
      </w:tr>
      <w:tr w:rsidR="00CF0F13" w:rsidRPr="000545DF" w:rsidTr="00DD199E">
        <w:trPr>
          <w:trHeight w:val="881"/>
        </w:trPr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Дополнительные материалы и оборудование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Линейка, калькулятор.</w:t>
            </w:r>
          </w:p>
        </w:tc>
      </w:tr>
      <w:tr w:rsidR="00CF0F13" w:rsidRPr="000545DF" w:rsidTr="00DD199E">
        <w:trPr>
          <w:trHeight w:val="881"/>
        </w:trPr>
        <w:tc>
          <w:tcPr>
            <w:tcW w:w="675" w:type="dxa"/>
          </w:tcPr>
          <w:p w:rsidR="00CF0F13" w:rsidRPr="000545DF" w:rsidRDefault="00CF0F13" w:rsidP="00CF0F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Система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</w:rPr>
              <w:t>оценивания</w:t>
            </w:r>
          </w:p>
        </w:tc>
        <w:tc>
          <w:tcPr>
            <w:tcW w:w="5741" w:type="dxa"/>
          </w:tcPr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оценивания заданий с развернутым ответом: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Задание №7 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Style w:val="1"/>
                <w:sz w:val="20"/>
                <w:szCs w:val="20"/>
              </w:rPr>
              <w:t xml:space="preserve">Максимальное количество баллов -2. </w:t>
            </w:r>
            <w:r w:rsidRPr="000545DF">
              <w:rPr>
                <w:rStyle w:val="1"/>
                <w:sz w:val="20"/>
                <w:szCs w:val="20"/>
              </w:rPr>
              <w:br/>
              <w:t xml:space="preserve">Правильно распределено 3 понятия - 2 балла. </w:t>
            </w:r>
            <w:r w:rsidRPr="000545DF">
              <w:rPr>
                <w:rStyle w:val="1"/>
                <w:sz w:val="20"/>
                <w:szCs w:val="20"/>
              </w:rPr>
              <w:br/>
              <w:t>Правильно распределено 2 понятия - 1 балл.</w:t>
            </w:r>
            <w:r w:rsidRPr="000545DF">
              <w:rPr>
                <w:rStyle w:val="1"/>
                <w:sz w:val="20"/>
                <w:szCs w:val="20"/>
              </w:rPr>
              <w:br/>
              <w:t>Правильно распределено 1понятие -0 баллов.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№8</w:t>
            </w:r>
          </w:p>
          <w:p w:rsidR="00CF0F13" w:rsidRPr="000545DF" w:rsidRDefault="00CF0F13" w:rsidP="00DD199E">
            <w:pPr>
              <w:pStyle w:val="5"/>
              <w:shd w:val="clear" w:color="auto" w:fill="auto"/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 w:rsidRPr="000545DF">
              <w:rPr>
                <w:rStyle w:val="1"/>
                <w:sz w:val="20"/>
                <w:szCs w:val="20"/>
              </w:rPr>
              <w:t xml:space="preserve">Максимальное количество баллов - 3 </w:t>
            </w:r>
            <w:r w:rsidRPr="000545DF">
              <w:rPr>
                <w:rStyle w:val="1"/>
                <w:sz w:val="20"/>
                <w:szCs w:val="20"/>
              </w:rPr>
              <w:br/>
              <w:t xml:space="preserve">Записан расчёт цены деления шкалы прибора, правильно определены показания прибора, правильно записаны единицы измерения - 3 балла. </w:t>
            </w:r>
            <w:r w:rsidRPr="000545DF">
              <w:rPr>
                <w:rStyle w:val="1"/>
                <w:sz w:val="20"/>
                <w:szCs w:val="20"/>
              </w:rPr>
              <w:br/>
              <w:t xml:space="preserve">Правильно определены показания прибора, но не записан расчёт цены деления или не записаны единицы измерения - 2 балла. </w:t>
            </w:r>
          </w:p>
          <w:p w:rsidR="00CF0F13" w:rsidRPr="000545DF" w:rsidRDefault="00CF0F13" w:rsidP="00DD199E">
            <w:pPr>
              <w:pStyle w:val="5"/>
              <w:shd w:val="clear" w:color="auto" w:fill="auto"/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 w:rsidRPr="000545DF">
              <w:rPr>
                <w:rStyle w:val="1"/>
                <w:sz w:val="20"/>
                <w:szCs w:val="20"/>
              </w:rPr>
              <w:t>Правильно определены показания, но не записан расчёт цены деления и не записаны единицы измерения - 1 балл. Неправильно определены показания прибора - 0 баллов.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№9</w:t>
            </w:r>
          </w:p>
          <w:p w:rsidR="00CF0F13" w:rsidRPr="000545DF" w:rsidRDefault="00CF0F13" w:rsidP="00DD199E">
            <w:pPr>
              <w:pStyle w:val="5"/>
              <w:shd w:val="clear" w:color="auto" w:fill="auto"/>
              <w:spacing w:before="0" w:line="240" w:lineRule="auto"/>
              <w:ind w:firstLine="0"/>
              <w:rPr>
                <w:rStyle w:val="1"/>
                <w:sz w:val="20"/>
                <w:szCs w:val="20"/>
              </w:rPr>
            </w:pPr>
            <w:r w:rsidRPr="000545DF">
              <w:rPr>
                <w:rStyle w:val="1"/>
                <w:sz w:val="20"/>
                <w:szCs w:val="20"/>
              </w:rPr>
              <w:t>Полностью записано условие, содержатся пояснения решения, записаны формулы, записан перевод единиц измерения в СИ, вычисления выполнены верно, записан подробный ответ - 3 балла.</w:t>
            </w:r>
          </w:p>
          <w:p w:rsidR="00CF0F13" w:rsidRPr="000545DF" w:rsidRDefault="00CF0F13" w:rsidP="00DD199E">
            <w:pPr>
              <w:pStyle w:val="5"/>
              <w:shd w:val="clear" w:color="auto" w:fill="auto"/>
              <w:spacing w:before="0" w:line="240" w:lineRule="auto"/>
              <w:ind w:firstLine="0"/>
              <w:rPr>
                <w:rStyle w:val="1"/>
                <w:sz w:val="20"/>
                <w:szCs w:val="20"/>
              </w:rPr>
            </w:pPr>
            <w:r w:rsidRPr="000545DF">
              <w:rPr>
                <w:rStyle w:val="1"/>
                <w:sz w:val="20"/>
                <w:szCs w:val="20"/>
              </w:rPr>
              <w:t>Записано условие, отсутствуют пояснения решения, записаны формулы, не записан перевод единиц измерения в СИ, вычисления выполнены верно, записан ответ - 2 балла.</w:t>
            </w:r>
          </w:p>
          <w:p w:rsidR="00CF0F13" w:rsidRPr="000545DF" w:rsidRDefault="00CF0F13" w:rsidP="00DD199E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0545DF">
              <w:rPr>
                <w:rStyle w:val="1"/>
                <w:sz w:val="20"/>
                <w:szCs w:val="20"/>
              </w:rPr>
              <w:t>Записано условие, отсутствуют пояснения решения, записаны формулы, не записан перевод единиц измерения в СИ, содержится вычислительная ошибка, не искажающая грубо результат, записан ответ - 1 балл.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Критерии перевода количества баллов в отметку по пятибалльной шкале: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12 – 14 баллов  - оценка «5»;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9 – 11 баллов - оценка «4»;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6 – 8 баллов  - оценка «3»;</w:t>
            </w:r>
          </w:p>
          <w:p w:rsidR="00CF0F13" w:rsidRPr="000545DF" w:rsidRDefault="00CF0F13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545DF">
              <w:rPr>
                <w:rFonts w:ascii="Times New Roman" w:hAnsi="Times New Roman"/>
                <w:sz w:val="20"/>
                <w:szCs w:val="20"/>
                <w:lang w:val="ru-RU"/>
              </w:rPr>
              <w:t>менее 6 баллов - оценка «2».</w:t>
            </w:r>
          </w:p>
          <w:p w:rsidR="00CF0F13" w:rsidRPr="000545DF" w:rsidRDefault="00CF0F13" w:rsidP="00DD199E">
            <w:pPr>
              <w:pStyle w:val="2"/>
              <w:shd w:val="clear" w:color="auto" w:fill="auto"/>
              <w:tabs>
                <w:tab w:val="right" w:leader="underscore" w:pos="2650"/>
                <w:tab w:val="right" w:pos="3950"/>
                <w:tab w:val="right" w:pos="4786"/>
              </w:tabs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F0F13" w:rsidRDefault="00CF0F13" w:rsidP="00CF0F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A28F5" w:rsidRDefault="00CA28F5"/>
    <w:sectPr w:rsidR="00CA28F5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36438"/>
    <w:multiLevelType w:val="hybridMultilevel"/>
    <w:tmpl w:val="EDE073D0"/>
    <w:lvl w:ilvl="0" w:tplc="84E60D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0F13"/>
    <w:rsid w:val="00162476"/>
    <w:rsid w:val="003D72CC"/>
    <w:rsid w:val="00CA28F5"/>
    <w:rsid w:val="00CF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13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F0F13"/>
    <w:rPr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CF0F13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 w:bidi="ar-SA"/>
    </w:rPr>
  </w:style>
  <w:style w:type="character" w:customStyle="1" w:styleId="1">
    <w:name w:val="Основной текст1"/>
    <w:basedOn w:val="a3"/>
    <w:rsid w:val="00CF0F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F0F13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hAnsi="Times New Roman"/>
      <w:color w:val="000000"/>
      <w:spacing w:val="3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Company>HP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2020-02-22T10:59:00Z</dcterms:created>
  <dcterms:modified xsi:type="dcterms:W3CDTF">2020-02-25T10:20:00Z</dcterms:modified>
</cp:coreProperties>
</file>